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32" w:rsidRPr="00347632" w:rsidRDefault="00347632" w:rsidP="00347632">
      <w:pPr>
        <w:rPr>
          <w:rFonts w:ascii="Times" w:hAnsi="Times"/>
          <w:sz w:val="20"/>
          <w:szCs w:val="20"/>
        </w:rPr>
      </w:pPr>
    </w:p>
    <w:p w:rsidR="00321608" w:rsidRPr="00321608" w:rsidRDefault="00321608" w:rsidP="00347632">
      <w:pPr>
        <w:rPr>
          <w:rFonts w:ascii="Goudy Old Style" w:hAnsi="Goudy Old Style"/>
          <w:b/>
          <w:szCs w:val="20"/>
        </w:rPr>
      </w:pPr>
      <w:r>
        <w:rPr>
          <w:rFonts w:ascii="Goudy Old Style" w:hAnsi="Goudy Old Style"/>
          <w:b/>
          <w:szCs w:val="20"/>
        </w:rPr>
        <w:t>The C</w:t>
      </w:r>
      <w:r w:rsidRPr="00321608">
        <w:rPr>
          <w:rFonts w:ascii="Goudy Old Style" w:hAnsi="Goudy Old Style"/>
          <w:b/>
          <w:szCs w:val="20"/>
        </w:rPr>
        <w:t>hurch and BDS</w:t>
      </w:r>
    </w:p>
    <w:p w:rsidR="00321608" w:rsidRDefault="00321608" w:rsidP="00347632">
      <w:pPr>
        <w:rPr>
          <w:rFonts w:ascii="Goudy Old Style" w:hAnsi="Goudy Old Style"/>
          <w:szCs w:val="20"/>
        </w:rPr>
      </w:pPr>
    </w:p>
    <w:p w:rsidR="00321608" w:rsidRPr="00321608" w:rsidRDefault="00321608" w:rsidP="00347632">
      <w:pPr>
        <w:rPr>
          <w:rFonts w:ascii="Goudy Old Style" w:hAnsi="Goudy Old Style"/>
          <w:i/>
          <w:szCs w:val="20"/>
        </w:rPr>
      </w:pPr>
      <w:r w:rsidRPr="00321608">
        <w:rPr>
          <w:rFonts w:ascii="Goudy Old Style" w:hAnsi="Goudy Old Style"/>
          <w:i/>
          <w:szCs w:val="20"/>
        </w:rPr>
        <w:t>An Op-Ed piece in the Jerusalem Post:</w:t>
      </w:r>
    </w:p>
    <w:p w:rsidR="00321608" w:rsidRPr="00321608" w:rsidRDefault="00321608" w:rsidP="00347632">
      <w:pPr>
        <w:rPr>
          <w:rFonts w:ascii="Goudy Old Style" w:hAnsi="Goudy Old Style"/>
          <w:szCs w:val="20"/>
        </w:rPr>
      </w:pPr>
    </w:p>
    <w:p w:rsidR="00347632" w:rsidRPr="00321608" w:rsidRDefault="00347632" w:rsidP="00347632">
      <w:pPr>
        <w:rPr>
          <w:rFonts w:ascii="Goudy Old Style" w:hAnsi="Goudy Old Style"/>
          <w:szCs w:val="20"/>
        </w:rPr>
      </w:pPr>
      <w:r w:rsidRPr="00321608">
        <w:rPr>
          <w:rFonts w:ascii="Goudy Old Style" w:hAnsi="Goudy Old Style"/>
          <w:szCs w:val="20"/>
        </w:rPr>
        <w:fldChar w:fldCharType="begin"/>
      </w:r>
      <w:r w:rsidRPr="00321608">
        <w:rPr>
          <w:rFonts w:ascii="Goudy Old Style" w:hAnsi="Goudy Old Style"/>
          <w:szCs w:val="20"/>
        </w:rPr>
        <w:instrText xml:space="preserve"> HYPERLINK "http://www.jpost.com/Opinion/BDS-in-American-churches-408166" \t "_blank" </w:instrText>
      </w:r>
      <w:r w:rsidRPr="00321608">
        <w:rPr>
          <w:rFonts w:ascii="Goudy Old Style" w:hAnsi="Goudy Old Style"/>
          <w:szCs w:val="20"/>
        </w:rPr>
      </w:r>
      <w:r w:rsidRPr="00321608">
        <w:rPr>
          <w:rFonts w:ascii="Goudy Old Style" w:hAnsi="Goudy Old Style"/>
          <w:szCs w:val="20"/>
        </w:rPr>
        <w:fldChar w:fldCharType="separate"/>
      </w:r>
      <w:r w:rsidRPr="00321608">
        <w:rPr>
          <w:rFonts w:ascii="Goudy Old Style" w:hAnsi="Goudy Old Style"/>
          <w:color w:val="0000FF"/>
          <w:szCs w:val="20"/>
          <w:u w:val="single"/>
        </w:rPr>
        <w:t>http://www.jpost.com/Opinion/BDS-in-American-churches-408166</w:t>
      </w:r>
      <w:r w:rsidRPr="00321608">
        <w:rPr>
          <w:rFonts w:ascii="Goudy Old Style" w:hAnsi="Goudy Old Style"/>
          <w:szCs w:val="20"/>
        </w:rPr>
        <w:fldChar w:fldCharType="end"/>
      </w:r>
    </w:p>
    <w:p w:rsidR="00321608" w:rsidRDefault="00321608">
      <w:pPr>
        <w:rPr>
          <w:rFonts w:ascii="Goudy Old Style" w:hAnsi="Goudy Old Style"/>
        </w:rPr>
      </w:pPr>
    </w:p>
    <w:p w:rsidR="00321608" w:rsidRPr="00321608" w:rsidRDefault="00321608">
      <w:pPr>
        <w:rPr>
          <w:rFonts w:ascii="Goudy Old Style" w:hAnsi="Goudy Old Style"/>
          <w:i/>
        </w:rPr>
      </w:pPr>
      <w:r w:rsidRPr="00321608">
        <w:rPr>
          <w:rFonts w:ascii="Goudy Old Style" w:hAnsi="Goudy Old Style"/>
          <w:i/>
        </w:rPr>
        <w:t>A news story from the Episcopal News Service:</w:t>
      </w:r>
    </w:p>
    <w:p w:rsidR="00347632" w:rsidRPr="00321608" w:rsidRDefault="00347632">
      <w:pPr>
        <w:rPr>
          <w:rFonts w:ascii="Goudy Old Style" w:hAnsi="Goudy Old Style"/>
          <w:i/>
        </w:rPr>
      </w:pPr>
    </w:p>
    <w:p w:rsidR="00347632" w:rsidRPr="00321608" w:rsidRDefault="00347632">
      <w:pPr>
        <w:rPr>
          <w:rFonts w:ascii="Goudy Old Style" w:hAnsi="Goudy Old Style"/>
        </w:rPr>
      </w:pPr>
      <w:hyperlink r:id="rId4" w:history="1">
        <w:r w:rsidRPr="00321608">
          <w:rPr>
            <w:rStyle w:val="Hyperlink"/>
            <w:rFonts w:ascii="Goudy Old Style" w:hAnsi="Goudy Old Style"/>
          </w:rPr>
          <w:t>http://episcopaldigitalnetwork.com/ens/2015/07/02/bishops-overwhelmingly-oppose-divestment-in-israel-palestine/</w:t>
        </w:r>
      </w:hyperlink>
    </w:p>
    <w:p w:rsidR="00321608" w:rsidRDefault="00321608">
      <w:pPr>
        <w:rPr>
          <w:rFonts w:ascii="Goudy Old Style" w:hAnsi="Goudy Old Style"/>
        </w:rPr>
      </w:pPr>
    </w:p>
    <w:p w:rsidR="00321608" w:rsidRPr="00321608" w:rsidRDefault="00321608" w:rsidP="00321608">
      <w:pPr>
        <w:rPr>
          <w:rFonts w:ascii="Goudy Old Style" w:hAnsi="Goudy Old Style"/>
          <w:i/>
        </w:rPr>
      </w:pPr>
      <w:r w:rsidRPr="00321608">
        <w:rPr>
          <w:rFonts w:ascii="Goudy Old Style" w:hAnsi="Goudy Old Style"/>
          <w:i/>
        </w:rPr>
        <w:t>Dennis Ross</w:t>
      </w:r>
      <w:r>
        <w:rPr>
          <w:rFonts w:ascii="Goudy Old Style" w:hAnsi="Goudy Old Style"/>
          <w:i/>
        </w:rPr>
        <w:t>, long-time US Middle East envoy,</w:t>
      </w:r>
      <w:r w:rsidRPr="00321608">
        <w:rPr>
          <w:rFonts w:ascii="Goudy Old Style" w:hAnsi="Goudy Old Style"/>
          <w:i/>
        </w:rPr>
        <w:t xml:space="preserve"> quoted in </w:t>
      </w:r>
      <w:proofErr w:type="spellStart"/>
      <w:r w:rsidRPr="00321608">
        <w:rPr>
          <w:rFonts w:ascii="Goudy Old Style" w:hAnsi="Goudy Old Style"/>
          <w:i/>
        </w:rPr>
        <w:t>Haaretz</w:t>
      </w:r>
      <w:proofErr w:type="spellEnd"/>
      <w:r w:rsidRPr="00321608">
        <w:rPr>
          <w:rFonts w:ascii="Goudy Old Style" w:hAnsi="Goudy Old Style"/>
          <w:i/>
        </w:rPr>
        <w:t>, 18 February 2015</w:t>
      </w:r>
      <w:r>
        <w:rPr>
          <w:rFonts w:ascii="Goudy Old Style" w:hAnsi="Goudy Old Style"/>
          <w:i/>
        </w:rPr>
        <w:t>:</w:t>
      </w:r>
    </w:p>
    <w:p w:rsidR="00347632" w:rsidRPr="00321608" w:rsidRDefault="00347632">
      <w:pPr>
        <w:rPr>
          <w:rFonts w:ascii="Goudy Old Style" w:hAnsi="Goudy Old Style"/>
        </w:rPr>
      </w:pPr>
    </w:p>
    <w:p w:rsidR="00347632" w:rsidRPr="00321608" w:rsidRDefault="00347632" w:rsidP="00347632">
      <w:pPr>
        <w:rPr>
          <w:rFonts w:ascii="Goudy Old Style" w:hAnsi="Goudy Old Style"/>
        </w:rPr>
      </w:pPr>
      <w:r w:rsidRPr="00321608">
        <w:rPr>
          <w:rFonts w:ascii="Goudy Old Style" w:hAnsi="Goudy Old Style"/>
        </w:rPr>
        <w:t>[Dennis] Ross described the BDS (boycott, disinvestment and sanctions) movement as “a new kind of anti-Semitism,” but acknowledged that it had gained significant momentum in Europe and on U.S. university campuses.</w:t>
      </w:r>
    </w:p>
    <w:p w:rsidR="00347632" w:rsidRPr="00321608" w:rsidRDefault="00347632" w:rsidP="00347632">
      <w:pPr>
        <w:rPr>
          <w:rFonts w:ascii="Goudy Old Style" w:hAnsi="Goudy Old Style"/>
        </w:rPr>
      </w:pPr>
    </w:p>
    <w:p w:rsidR="00347632" w:rsidRPr="00321608" w:rsidRDefault="00347632" w:rsidP="00347632">
      <w:pPr>
        <w:rPr>
          <w:rFonts w:ascii="Goudy Old Style" w:hAnsi="Goudy Old Style"/>
        </w:rPr>
      </w:pPr>
      <w:r w:rsidRPr="00321608">
        <w:rPr>
          <w:rFonts w:ascii="Goudy Old Style" w:hAnsi="Goudy Old Style"/>
        </w:rPr>
        <w:t xml:space="preserve">“I think it can be defused, but to do that, you need to take away the settlement issue,” he said. The movement, he added, is divided between those who genuinely accept Israel but think settlements are wrong and those who want to delegitimize Israel. </w:t>
      </w:r>
    </w:p>
    <w:p w:rsidR="00347632" w:rsidRPr="00321608" w:rsidRDefault="00347632" w:rsidP="00347632">
      <w:pPr>
        <w:rPr>
          <w:rFonts w:ascii="Goudy Old Style" w:hAnsi="Goudy Old Style"/>
        </w:rPr>
      </w:pPr>
    </w:p>
    <w:sectPr w:rsidR="00347632" w:rsidRPr="00321608" w:rsidSect="003476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7632"/>
    <w:rsid w:val="00321608"/>
    <w:rsid w:val="0034763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47632"/>
    <w:rPr>
      <w:color w:val="0000FF"/>
      <w:u w:val="single"/>
    </w:rPr>
  </w:style>
</w:styles>
</file>

<file path=word/webSettings.xml><?xml version="1.0" encoding="utf-8"?>
<w:webSettings xmlns:r="http://schemas.openxmlformats.org/officeDocument/2006/relationships" xmlns:w="http://schemas.openxmlformats.org/wordprocessingml/2006/main">
  <w:divs>
    <w:div w:id="2061396729">
      <w:bodyDiv w:val="1"/>
      <w:marLeft w:val="0"/>
      <w:marRight w:val="0"/>
      <w:marTop w:val="0"/>
      <w:marBottom w:val="0"/>
      <w:divBdr>
        <w:top w:val="none" w:sz="0" w:space="0" w:color="auto"/>
        <w:left w:val="none" w:sz="0" w:space="0" w:color="auto"/>
        <w:bottom w:val="none" w:sz="0" w:space="0" w:color="auto"/>
        <w:right w:val="none" w:sz="0" w:space="0" w:color="auto"/>
      </w:divBdr>
      <w:divsChild>
        <w:div w:id="455148703">
          <w:marLeft w:val="0"/>
          <w:marRight w:val="0"/>
          <w:marTop w:val="0"/>
          <w:marBottom w:val="0"/>
          <w:divBdr>
            <w:top w:val="none" w:sz="0" w:space="0" w:color="auto"/>
            <w:left w:val="none" w:sz="0" w:space="0" w:color="auto"/>
            <w:bottom w:val="none" w:sz="0" w:space="0" w:color="auto"/>
            <w:right w:val="none" w:sz="0" w:space="0" w:color="auto"/>
          </w:divBdr>
        </w:div>
        <w:div w:id="10443270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piscopaldigitalnetwork.com/ens/2015/07/02/bishops-overwhelmingly-oppose-divestment-in-israel-palestin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First Congregational Church of Lebanon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Silverfccleb@myfairpoint.net</dc:creator>
  <cp:keywords/>
  <cp:lastModifiedBy>Steve Silverfccleb@myfairpoint.net</cp:lastModifiedBy>
  <cp:revision>1</cp:revision>
  <dcterms:created xsi:type="dcterms:W3CDTF">2015-10-29T15:00:00Z</dcterms:created>
  <dcterms:modified xsi:type="dcterms:W3CDTF">2015-10-29T16:06:00Z</dcterms:modified>
</cp:coreProperties>
</file>